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00FD7" w14:textId="4959AECD" w:rsidR="004116AD" w:rsidRDefault="006A1BEE" w:rsidP="004116AD">
      <w:pPr>
        <w:pStyle w:val="Heading1"/>
        <w:jc w:val="center"/>
        <w:rPr>
          <w:color w:val="00863D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3DAE922" wp14:editId="19A3BA14">
            <wp:simplePos x="0" y="0"/>
            <wp:positionH relativeFrom="column">
              <wp:posOffset>27940</wp:posOffset>
            </wp:positionH>
            <wp:positionV relativeFrom="paragraph">
              <wp:posOffset>-761365</wp:posOffset>
            </wp:positionV>
            <wp:extent cx="5943600" cy="1849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ish Letterhead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9ACAA96" w14:textId="210B4B6F" w:rsidR="006A1BEE" w:rsidRDefault="006A1BEE" w:rsidP="006A1BEE">
      <w:pPr>
        <w:tabs>
          <w:tab w:val="left" w:pos="7651"/>
          <w:tab w:val="left" w:pos="8101"/>
        </w:tabs>
      </w:pPr>
      <w:r>
        <w:tab/>
      </w:r>
      <w:r>
        <w:tab/>
      </w:r>
    </w:p>
    <w:p w14:paraId="20193581" w14:textId="77777777" w:rsidR="006A1BEE" w:rsidRDefault="006A1BEE" w:rsidP="006A1BEE"/>
    <w:p w14:paraId="022656C1" w14:textId="77777777" w:rsidR="006A1BEE" w:rsidRDefault="006A1BEE" w:rsidP="006A1BEE"/>
    <w:p w14:paraId="6AEF3EC7" w14:textId="77777777" w:rsidR="004116AD" w:rsidRDefault="004116AD" w:rsidP="004116AD">
      <w:pPr>
        <w:jc w:val="center"/>
        <w:rPr>
          <w:rFonts w:ascii="Book Antiqua" w:hAnsi="Book Antiqua"/>
          <w:sz w:val="24"/>
        </w:rPr>
      </w:pPr>
    </w:p>
    <w:p w14:paraId="0F6A42E5" w14:textId="77777777" w:rsidR="006A1BEE" w:rsidRDefault="006A1BEE">
      <w:pPr>
        <w:rPr>
          <w:sz w:val="24"/>
          <w:szCs w:val="24"/>
        </w:rPr>
      </w:pPr>
    </w:p>
    <w:p w14:paraId="4179321A" w14:textId="77777777" w:rsidR="006A1BEE" w:rsidRDefault="006A1BEE">
      <w:pPr>
        <w:rPr>
          <w:sz w:val="24"/>
          <w:szCs w:val="24"/>
        </w:rPr>
      </w:pPr>
      <w:bookmarkStart w:id="0" w:name="_GoBack"/>
      <w:bookmarkEnd w:id="0"/>
    </w:p>
    <w:p w14:paraId="12C02F91" w14:textId="6F4AD661" w:rsidR="009C3508" w:rsidRDefault="006A1BEE">
      <w:pPr>
        <w:rPr>
          <w:sz w:val="24"/>
          <w:szCs w:val="24"/>
        </w:rPr>
      </w:pPr>
      <w:r w:rsidRPr="00A54E26">
        <w:rPr>
          <w:sz w:val="24"/>
          <w:szCs w:val="24"/>
        </w:rPr>
        <w:t>March</w:t>
      </w:r>
      <w:r w:rsidR="00F837CD" w:rsidRPr="00A54E26">
        <w:rPr>
          <w:sz w:val="24"/>
          <w:szCs w:val="24"/>
        </w:rPr>
        <w:t xml:space="preserve"> 1</w:t>
      </w:r>
      <w:r w:rsidR="003E6F8A" w:rsidRPr="00A54E26">
        <w:rPr>
          <w:sz w:val="24"/>
          <w:szCs w:val="24"/>
        </w:rPr>
        <w:t>, 20</w:t>
      </w:r>
      <w:r w:rsidR="00F837CD" w:rsidRPr="00A54E26">
        <w:rPr>
          <w:sz w:val="24"/>
          <w:szCs w:val="24"/>
        </w:rPr>
        <w:t>20</w:t>
      </w:r>
    </w:p>
    <w:p w14:paraId="71ED8AF7" w14:textId="77777777" w:rsidR="004116AD" w:rsidRDefault="004116AD">
      <w:pPr>
        <w:rPr>
          <w:sz w:val="24"/>
          <w:szCs w:val="24"/>
        </w:rPr>
      </w:pPr>
    </w:p>
    <w:p w14:paraId="2EC9EF40" w14:textId="78DE2460" w:rsidR="004116AD" w:rsidRDefault="004116AD">
      <w:pPr>
        <w:rPr>
          <w:sz w:val="24"/>
          <w:szCs w:val="24"/>
        </w:rPr>
      </w:pPr>
      <w:r>
        <w:rPr>
          <w:sz w:val="24"/>
          <w:szCs w:val="24"/>
        </w:rPr>
        <w:t>Dear Confirmation Candidates, Parents, and Sponsors,</w:t>
      </w:r>
    </w:p>
    <w:p w14:paraId="13EC23CC" w14:textId="77777777" w:rsidR="004116AD" w:rsidRDefault="004116AD">
      <w:pPr>
        <w:rPr>
          <w:sz w:val="24"/>
          <w:szCs w:val="24"/>
        </w:rPr>
      </w:pPr>
    </w:p>
    <w:p w14:paraId="65260FC4" w14:textId="4114C663" w:rsidR="004116AD" w:rsidRDefault="004116AD">
      <w:pPr>
        <w:rPr>
          <w:sz w:val="24"/>
          <w:szCs w:val="24"/>
        </w:rPr>
      </w:pPr>
      <w:r>
        <w:rPr>
          <w:sz w:val="24"/>
          <w:szCs w:val="24"/>
        </w:rPr>
        <w:t xml:space="preserve">Confirmation for </w:t>
      </w:r>
      <w:r w:rsidR="00C86E72">
        <w:rPr>
          <w:sz w:val="24"/>
          <w:szCs w:val="24"/>
        </w:rPr>
        <w:t xml:space="preserve">the </w:t>
      </w:r>
      <w:r w:rsidR="003E6F8A">
        <w:rPr>
          <w:sz w:val="24"/>
          <w:szCs w:val="24"/>
        </w:rPr>
        <w:t>8</w:t>
      </w:r>
      <w:r w:rsidRPr="004116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</w:t>
      </w:r>
      <w:r w:rsidR="003E6F8A">
        <w:rPr>
          <w:sz w:val="24"/>
          <w:szCs w:val="24"/>
        </w:rPr>
        <w:t>ers preparing for this Sacrament</w:t>
      </w:r>
      <w:r>
        <w:rPr>
          <w:sz w:val="24"/>
          <w:szCs w:val="24"/>
        </w:rPr>
        <w:t xml:space="preserve"> will take place on </w:t>
      </w:r>
      <w:r w:rsidR="000F493B">
        <w:rPr>
          <w:b/>
          <w:sz w:val="24"/>
          <w:szCs w:val="24"/>
        </w:rPr>
        <w:t xml:space="preserve">Sunday, </w:t>
      </w:r>
      <w:r w:rsidR="00F837CD">
        <w:rPr>
          <w:b/>
          <w:sz w:val="24"/>
          <w:szCs w:val="24"/>
        </w:rPr>
        <w:t>May 3</w:t>
      </w:r>
      <w:r w:rsidR="00F837CD" w:rsidRPr="00F837CD">
        <w:rPr>
          <w:b/>
          <w:sz w:val="24"/>
          <w:szCs w:val="24"/>
          <w:vertAlign w:val="superscript"/>
        </w:rPr>
        <w:t>rd</w:t>
      </w:r>
      <w:r w:rsidR="00863A51">
        <w:rPr>
          <w:b/>
          <w:sz w:val="24"/>
          <w:szCs w:val="24"/>
        </w:rPr>
        <w:t xml:space="preserve"> at </w:t>
      </w:r>
      <w:r w:rsidR="000F493B">
        <w:rPr>
          <w:b/>
          <w:sz w:val="24"/>
          <w:szCs w:val="24"/>
        </w:rPr>
        <w:t>3</w:t>
      </w:r>
      <w:r w:rsidRPr="00E32C36">
        <w:rPr>
          <w:b/>
          <w:sz w:val="24"/>
          <w:szCs w:val="24"/>
        </w:rPr>
        <w:t>:00 pm at St. Andrew Cathedral, Grand Rapids</w:t>
      </w:r>
      <w:r>
        <w:rPr>
          <w:sz w:val="24"/>
          <w:szCs w:val="24"/>
        </w:rPr>
        <w:t xml:space="preserve">. The Diocese </w:t>
      </w:r>
      <w:r w:rsidR="00BF18B5">
        <w:rPr>
          <w:sz w:val="24"/>
          <w:szCs w:val="24"/>
        </w:rPr>
        <w:t>has asked</w:t>
      </w:r>
      <w:r w:rsidR="004504A6">
        <w:rPr>
          <w:sz w:val="24"/>
          <w:szCs w:val="24"/>
        </w:rPr>
        <w:t xml:space="preserve"> us to supply so</w:t>
      </w:r>
      <w:r w:rsidR="003E6F8A">
        <w:rPr>
          <w:sz w:val="24"/>
          <w:szCs w:val="24"/>
        </w:rPr>
        <w:t xml:space="preserve">me volunteers </w:t>
      </w:r>
      <w:r w:rsidR="00BF18B5">
        <w:rPr>
          <w:sz w:val="24"/>
          <w:szCs w:val="24"/>
        </w:rPr>
        <w:t>for the Confirmation Mass</w:t>
      </w:r>
      <w:r w:rsidR="003E6F8A">
        <w:rPr>
          <w:sz w:val="24"/>
          <w:szCs w:val="24"/>
        </w:rPr>
        <w:t>, such as Extraordinary Ministers of Holy Communion, Ushers, Lector, and Altar Servers.</w:t>
      </w:r>
      <w:r w:rsidR="00BF18B5">
        <w:rPr>
          <w:sz w:val="24"/>
          <w:szCs w:val="24"/>
        </w:rPr>
        <w:t xml:space="preserve"> If there are </w:t>
      </w:r>
      <w:r>
        <w:rPr>
          <w:sz w:val="24"/>
          <w:szCs w:val="24"/>
        </w:rPr>
        <w:t>any parents</w:t>
      </w:r>
      <w:r w:rsidR="00BC0C45">
        <w:rPr>
          <w:sz w:val="24"/>
          <w:szCs w:val="24"/>
        </w:rPr>
        <w:t>, siblings</w:t>
      </w:r>
      <w:r w:rsidR="003E6F8A">
        <w:rPr>
          <w:sz w:val="24"/>
          <w:szCs w:val="24"/>
        </w:rPr>
        <w:t>, extending family members, or</w:t>
      </w:r>
      <w:r>
        <w:rPr>
          <w:sz w:val="24"/>
          <w:szCs w:val="24"/>
        </w:rPr>
        <w:t xml:space="preserve"> Sponsor</w:t>
      </w:r>
      <w:r w:rsidR="004504A6">
        <w:rPr>
          <w:sz w:val="24"/>
          <w:szCs w:val="24"/>
        </w:rPr>
        <w:t>s from our parish</w:t>
      </w:r>
      <w:r w:rsidR="003E6F8A">
        <w:rPr>
          <w:sz w:val="24"/>
          <w:szCs w:val="24"/>
        </w:rPr>
        <w:t xml:space="preserve"> that would consider any of these opportunities,</w:t>
      </w:r>
      <w:r>
        <w:rPr>
          <w:sz w:val="24"/>
          <w:szCs w:val="24"/>
        </w:rPr>
        <w:t xml:space="preserve"> please give me a call.</w:t>
      </w:r>
      <w:r w:rsidR="003E6F8A">
        <w:rPr>
          <w:sz w:val="24"/>
          <w:szCs w:val="24"/>
        </w:rPr>
        <w:t xml:space="preserve"> Need to sign up volunteers now, and I can do that for you.</w:t>
      </w:r>
    </w:p>
    <w:p w14:paraId="0037B710" w14:textId="77777777" w:rsidR="004116AD" w:rsidRDefault="004116AD">
      <w:pPr>
        <w:rPr>
          <w:sz w:val="24"/>
          <w:szCs w:val="24"/>
        </w:rPr>
      </w:pPr>
    </w:p>
    <w:p w14:paraId="1FB47690" w14:textId="2187359B" w:rsidR="00521EE3" w:rsidRDefault="004116AD">
      <w:pPr>
        <w:rPr>
          <w:sz w:val="24"/>
          <w:szCs w:val="24"/>
        </w:rPr>
      </w:pPr>
      <w:r w:rsidRPr="00E32C36">
        <w:rPr>
          <w:b/>
          <w:sz w:val="24"/>
          <w:szCs w:val="24"/>
        </w:rPr>
        <w:t>For the Confirmation Liturgy, Candidates and Sponsors will need to be settled in their pews by</w:t>
      </w:r>
      <w:r>
        <w:rPr>
          <w:sz w:val="24"/>
          <w:szCs w:val="24"/>
        </w:rPr>
        <w:t xml:space="preserve"> </w:t>
      </w:r>
      <w:r w:rsidR="00A244CF">
        <w:rPr>
          <w:b/>
          <w:sz w:val="24"/>
          <w:szCs w:val="24"/>
        </w:rPr>
        <w:t>2</w:t>
      </w:r>
      <w:r w:rsidRPr="00E32C36">
        <w:rPr>
          <w:b/>
          <w:sz w:val="24"/>
          <w:szCs w:val="24"/>
        </w:rPr>
        <w:t xml:space="preserve">:30pm. It would be good to </w:t>
      </w:r>
      <w:r w:rsidRPr="00E32C36">
        <w:rPr>
          <w:b/>
          <w:sz w:val="24"/>
          <w:szCs w:val="24"/>
          <w:u w:val="single"/>
        </w:rPr>
        <w:t>plan on ar</w:t>
      </w:r>
      <w:r w:rsidR="00863A51">
        <w:rPr>
          <w:b/>
          <w:sz w:val="24"/>
          <w:szCs w:val="24"/>
          <w:u w:val="single"/>
        </w:rPr>
        <w:t xml:space="preserve">riving at the Cathedral before </w:t>
      </w:r>
      <w:r w:rsidR="00A244CF">
        <w:rPr>
          <w:b/>
          <w:sz w:val="24"/>
          <w:szCs w:val="24"/>
          <w:u w:val="single"/>
        </w:rPr>
        <w:t>2</w:t>
      </w:r>
      <w:r w:rsidRPr="00E32C36">
        <w:rPr>
          <w:b/>
          <w:sz w:val="24"/>
          <w:szCs w:val="24"/>
          <w:u w:val="single"/>
        </w:rPr>
        <w:t>:30pm</w:t>
      </w:r>
      <w:r>
        <w:rPr>
          <w:sz w:val="24"/>
          <w:szCs w:val="24"/>
        </w:rPr>
        <w:t xml:space="preserve">. When you arrive, you will receive from </w:t>
      </w:r>
      <w:r w:rsidR="00C86E72">
        <w:rPr>
          <w:sz w:val="24"/>
          <w:szCs w:val="24"/>
        </w:rPr>
        <w:t>me</w:t>
      </w:r>
      <w:r>
        <w:rPr>
          <w:sz w:val="24"/>
          <w:szCs w:val="24"/>
        </w:rPr>
        <w:t xml:space="preserve"> </w:t>
      </w:r>
      <w:r w:rsidR="00E32C36">
        <w:rPr>
          <w:sz w:val="24"/>
          <w:szCs w:val="24"/>
        </w:rPr>
        <w:t>a name tag with your Confirmati</w:t>
      </w:r>
      <w:r>
        <w:rPr>
          <w:sz w:val="24"/>
          <w:szCs w:val="24"/>
        </w:rPr>
        <w:t>on name in it that you will need to wear during the Mass and Confirmation Rite.</w:t>
      </w:r>
    </w:p>
    <w:p w14:paraId="747680A7" w14:textId="0BF70CD8" w:rsidR="004116AD" w:rsidRDefault="00521EE3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W</w:t>
      </w:r>
      <w:r w:rsidR="000F493B" w:rsidRPr="000F493B">
        <w:rPr>
          <w:b/>
          <w:color w:val="FF0000"/>
          <w:sz w:val="24"/>
          <w:szCs w:val="24"/>
        </w:rPr>
        <w:t xml:space="preserve">hen the Sponsor and Candidate are standing in front of the Bishop, the Sponsor is </w:t>
      </w:r>
      <w:proofErr w:type="gramStart"/>
      <w:r w:rsidR="000F493B" w:rsidRPr="000F493B">
        <w:rPr>
          <w:b/>
          <w:color w:val="FF0000"/>
          <w:sz w:val="24"/>
          <w:szCs w:val="24"/>
        </w:rPr>
        <w:t>tell to</w:t>
      </w:r>
      <w:proofErr w:type="gramEnd"/>
      <w:r w:rsidR="000F493B" w:rsidRPr="000F493B">
        <w:rPr>
          <w:b/>
          <w:color w:val="FF0000"/>
          <w:sz w:val="24"/>
          <w:szCs w:val="24"/>
        </w:rPr>
        <w:t xml:space="preserve"> the Bishop the Candidate’s CONFIRMATION NAME</w:t>
      </w:r>
      <w:r w:rsidR="000F493B">
        <w:rPr>
          <w:color w:val="FF0000"/>
          <w:sz w:val="24"/>
          <w:szCs w:val="24"/>
        </w:rPr>
        <w:t>.</w:t>
      </w:r>
      <w:r w:rsidR="004116AD">
        <w:rPr>
          <w:sz w:val="24"/>
          <w:szCs w:val="24"/>
        </w:rPr>
        <w:t xml:space="preserve"> Final instructions will be given to Candidates and Sponsors before the Mass begins.</w:t>
      </w:r>
    </w:p>
    <w:p w14:paraId="01328E72" w14:textId="77777777" w:rsidR="00E32C36" w:rsidRDefault="00E32C36">
      <w:pPr>
        <w:rPr>
          <w:sz w:val="24"/>
          <w:szCs w:val="24"/>
        </w:rPr>
      </w:pPr>
    </w:p>
    <w:p w14:paraId="0B8F4C03" w14:textId="6941D67F" w:rsidR="00E32C36" w:rsidRDefault="00E32C36">
      <w:pPr>
        <w:rPr>
          <w:sz w:val="24"/>
          <w:szCs w:val="24"/>
        </w:rPr>
      </w:pPr>
      <w:r>
        <w:rPr>
          <w:sz w:val="24"/>
          <w:szCs w:val="24"/>
        </w:rPr>
        <w:t xml:space="preserve">The address of the </w:t>
      </w:r>
      <w:r w:rsidRPr="00E32C36">
        <w:rPr>
          <w:sz w:val="24"/>
          <w:szCs w:val="24"/>
          <w:u w:val="single"/>
        </w:rPr>
        <w:t>Cathedral of St. Andrew</w:t>
      </w:r>
      <w:r>
        <w:rPr>
          <w:sz w:val="24"/>
          <w:szCs w:val="24"/>
        </w:rPr>
        <w:t xml:space="preserve"> is </w:t>
      </w:r>
      <w:r w:rsidRPr="00E32C36">
        <w:rPr>
          <w:sz w:val="24"/>
          <w:szCs w:val="24"/>
          <w:u w:val="single"/>
        </w:rPr>
        <w:t>265 Sheldon Blvd. SE, Grand Rapids, MI  49503</w:t>
      </w:r>
      <w:r>
        <w:rPr>
          <w:sz w:val="24"/>
          <w:szCs w:val="24"/>
        </w:rPr>
        <w:t>. It is located on</w:t>
      </w:r>
      <w:r w:rsidR="00C9070B">
        <w:rPr>
          <w:sz w:val="24"/>
          <w:szCs w:val="24"/>
        </w:rPr>
        <w:t>e</w:t>
      </w:r>
      <w:r>
        <w:rPr>
          <w:sz w:val="24"/>
          <w:szCs w:val="24"/>
        </w:rPr>
        <w:t xml:space="preserve"> block east of Division Ave. and about 3 blocks south of Fulton St. on Sheldon.</w:t>
      </w:r>
      <w:r w:rsidR="00355EC7">
        <w:rPr>
          <w:sz w:val="24"/>
          <w:szCs w:val="24"/>
        </w:rPr>
        <w:t xml:space="preserve"> Map with directions</w:t>
      </w:r>
      <w:r w:rsidR="00540BBE">
        <w:rPr>
          <w:sz w:val="24"/>
          <w:szCs w:val="24"/>
        </w:rPr>
        <w:t xml:space="preserve"> is attached</w:t>
      </w:r>
      <w:r w:rsidR="00355EC7">
        <w:rPr>
          <w:sz w:val="24"/>
          <w:szCs w:val="24"/>
        </w:rPr>
        <w:t>.</w:t>
      </w:r>
    </w:p>
    <w:p w14:paraId="1363C318" w14:textId="77777777" w:rsidR="00E32C36" w:rsidRDefault="00E32C36">
      <w:pPr>
        <w:rPr>
          <w:sz w:val="24"/>
          <w:szCs w:val="24"/>
        </w:rPr>
      </w:pPr>
    </w:p>
    <w:p w14:paraId="754030F1" w14:textId="42F62C82" w:rsidR="00E32C36" w:rsidRDefault="00E32C36">
      <w:pPr>
        <w:rPr>
          <w:sz w:val="24"/>
          <w:szCs w:val="24"/>
        </w:rPr>
      </w:pPr>
      <w:r>
        <w:rPr>
          <w:sz w:val="24"/>
          <w:szCs w:val="24"/>
        </w:rPr>
        <w:t>Please remember that Confirmation is a special sacramental celebration and that Candidates should dress appropriately. The guidel</w:t>
      </w:r>
      <w:r w:rsidR="00D658D6">
        <w:rPr>
          <w:sz w:val="24"/>
          <w:szCs w:val="24"/>
        </w:rPr>
        <w:t xml:space="preserve">ines for dress from the </w:t>
      </w:r>
      <w:r w:rsidR="00355EC7">
        <w:rPr>
          <w:sz w:val="24"/>
          <w:szCs w:val="24"/>
        </w:rPr>
        <w:t>D</w:t>
      </w:r>
      <w:r w:rsidR="00D658D6">
        <w:rPr>
          <w:sz w:val="24"/>
          <w:szCs w:val="24"/>
        </w:rPr>
        <w:t>iocese</w:t>
      </w:r>
      <w:r w:rsidR="00355EC7">
        <w:rPr>
          <w:sz w:val="24"/>
          <w:szCs w:val="24"/>
        </w:rPr>
        <w:t xml:space="preserve"> </w:t>
      </w:r>
      <w:proofErr w:type="gramStart"/>
      <w:r w:rsidR="00355EC7">
        <w:rPr>
          <w:sz w:val="24"/>
          <w:szCs w:val="24"/>
        </w:rPr>
        <w:t>is</w:t>
      </w:r>
      <w:proofErr w:type="gramEnd"/>
      <w:r w:rsidR="00355EC7">
        <w:rPr>
          <w:sz w:val="24"/>
          <w:szCs w:val="24"/>
        </w:rPr>
        <w:t xml:space="preserve"> attached.</w:t>
      </w:r>
    </w:p>
    <w:p w14:paraId="3AA27F1B" w14:textId="77777777" w:rsidR="00EE68F4" w:rsidRDefault="00EE68F4">
      <w:pPr>
        <w:rPr>
          <w:sz w:val="24"/>
          <w:szCs w:val="24"/>
        </w:rPr>
      </w:pPr>
    </w:p>
    <w:p w14:paraId="06F3001C" w14:textId="77777777" w:rsidR="00EE68F4" w:rsidRDefault="00EE68F4">
      <w:pPr>
        <w:rPr>
          <w:sz w:val="24"/>
          <w:szCs w:val="24"/>
        </w:rPr>
      </w:pPr>
      <w:r>
        <w:rPr>
          <w:sz w:val="24"/>
          <w:szCs w:val="24"/>
        </w:rPr>
        <w:t>If you or any family members need handicap accommodations, please contact me as soon as possible.</w:t>
      </w:r>
    </w:p>
    <w:p w14:paraId="3357E8B9" w14:textId="77777777" w:rsidR="00EE68F4" w:rsidRDefault="00EE68F4">
      <w:pPr>
        <w:rPr>
          <w:sz w:val="24"/>
          <w:szCs w:val="24"/>
        </w:rPr>
      </w:pPr>
    </w:p>
    <w:p w14:paraId="4E87BDAC" w14:textId="77777777" w:rsidR="00EE68F4" w:rsidRDefault="00EE68F4">
      <w:pPr>
        <w:rPr>
          <w:sz w:val="24"/>
          <w:szCs w:val="24"/>
        </w:rPr>
      </w:pPr>
      <w:r>
        <w:rPr>
          <w:sz w:val="24"/>
          <w:szCs w:val="24"/>
        </w:rPr>
        <w:t xml:space="preserve">Any questions or concerns, please contact me anytime. </w:t>
      </w:r>
    </w:p>
    <w:p w14:paraId="48845FBA" w14:textId="77777777" w:rsidR="00E32C36" w:rsidRDefault="00E32C36">
      <w:pPr>
        <w:rPr>
          <w:sz w:val="24"/>
          <w:szCs w:val="24"/>
        </w:rPr>
      </w:pPr>
    </w:p>
    <w:p w14:paraId="19594029" w14:textId="77777777" w:rsidR="00E32C36" w:rsidRDefault="00E32C36">
      <w:pPr>
        <w:rPr>
          <w:sz w:val="24"/>
          <w:szCs w:val="24"/>
        </w:rPr>
      </w:pPr>
      <w:r>
        <w:rPr>
          <w:sz w:val="24"/>
          <w:szCs w:val="24"/>
        </w:rPr>
        <w:t>God Bless,</w:t>
      </w:r>
    </w:p>
    <w:p w14:paraId="0FFF135A" w14:textId="77777777" w:rsidR="004E0840" w:rsidRDefault="004E0840">
      <w:pPr>
        <w:rPr>
          <w:sz w:val="24"/>
          <w:szCs w:val="24"/>
        </w:rPr>
      </w:pPr>
    </w:p>
    <w:p w14:paraId="47962ED9" w14:textId="77777777" w:rsidR="004E0840" w:rsidRPr="004E0840" w:rsidRDefault="004E0840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Lori Thelen</w:t>
      </w:r>
    </w:p>
    <w:p w14:paraId="1E86EFDF" w14:textId="250F3C5A" w:rsidR="002A3F3D" w:rsidRDefault="00E32C36">
      <w:pPr>
        <w:rPr>
          <w:sz w:val="24"/>
          <w:szCs w:val="24"/>
        </w:rPr>
      </w:pPr>
      <w:r>
        <w:rPr>
          <w:sz w:val="24"/>
          <w:szCs w:val="24"/>
        </w:rPr>
        <w:t>Coordinator of Children’s Faith Formatio</w:t>
      </w:r>
      <w:r w:rsidR="000F493B">
        <w:rPr>
          <w:sz w:val="24"/>
          <w:szCs w:val="24"/>
        </w:rPr>
        <w:t>n</w:t>
      </w:r>
    </w:p>
    <w:p w14:paraId="548B1EF0" w14:textId="652AC8A7" w:rsidR="006A1BEE" w:rsidRDefault="006A1BEE">
      <w:pPr>
        <w:rPr>
          <w:sz w:val="24"/>
          <w:szCs w:val="24"/>
        </w:rPr>
      </w:pPr>
      <w:r>
        <w:rPr>
          <w:sz w:val="24"/>
          <w:szCs w:val="24"/>
        </w:rPr>
        <w:t>517-647-6505 x 419</w:t>
      </w:r>
    </w:p>
    <w:p w14:paraId="39AD0F89" w14:textId="77777777" w:rsidR="002A3F3D" w:rsidRPr="00E32C36" w:rsidRDefault="002A3F3D">
      <w:pPr>
        <w:rPr>
          <w:sz w:val="24"/>
          <w:szCs w:val="24"/>
        </w:rPr>
      </w:pPr>
    </w:p>
    <w:sectPr w:rsidR="002A3F3D" w:rsidRPr="00E32C36" w:rsidSect="009C3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6AD"/>
    <w:rsid w:val="00012486"/>
    <w:rsid w:val="00083809"/>
    <w:rsid w:val="000C2B90"/>
    <w:rsid w:val="000F3B62"/>
    <w:rsid w:val="000F493B"/>
    <w:rsid w:val="001E4588"/>
    <w:rsid w:val="00233E60"/>
    <w:rsid w:val="00255096"/>
    <w:rsid w:val="002A3F3D"/>
    <w:rsid w:val="00355EC7"/>
    <w:rsid w:val="003E6F8A"/>
    <w:rsid w:val="004116AD"/>
    <w:rsid w:val="004504A6"/>
    <w:rsid w:val="004A62A9"/>
    <w:rsid w:val="004E0840"/>
    <w:rsid w:val="00521EE3"/>
    <w:rsid w:val="00527701"/>
    <w:rsid w:val="00540BBE"/>
    <w:rsid w:val="005B299D"/>
    <w:rsid w:val="006A1BEE"/>
    <w:rsid w:val="00713B9A"/>
    <w:rsid w:val="00723CE1"/>
    <w:rsid w:val="00787163"/>
    <w:rsid w:val="00811A76"/>
    <w:rsid w:val="00863A51"/>
    <w:rsid w:val="008A2B68"/>
    <w:rsid w:val="008C2663"/>
    <w:rsid w:val="009C2195"/>
    <w:rsid w:val="009C3508"/>
    <w:rsid w:val="009D577F"/>
    <w:rsid w:val="009E5A5E"/>
    <w:rsid w:val="00A244CF"/>
    <w:rsid w:val="00A54E26"/>
    <w:rsid w:val="00AC2573"/>
    <w:rsid w:val="00AE0735"/>
    <w:rsid w:val="00B833CB"/>
    <w:rsid w:val="00BC0C45"/>
    <w:rsid w:val="00BF18B5"/>
    <w:rsid w:val="00C774FC"/>
    <w:rsid w:val="00C86E72"/>
    <w:rsid w:val="00C9070B"/>
    <w:rsid w:val="00C92ABC"/>
    <w:rsid w:val="00CE37A6"/>
    <w:rsid w:val="00D658D6"/>
    <w:rsid w:val="00E32C36"/>
    <w:rsid w:val="00EC104F"/>
    <w:rsid w:val="00EE68F4"/>
    <w:rsid w:val="00EE780B"/>
    <w:rsid w:val="00F106AB"/>
    <w:rsid w:val="00F13D61"/>
    <w:rsid w:val="00F44FCA"/>
    <w:rsid w:val="00F837CD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6DD3"/>
  <w15:docId w15:val="{314D3F1D-5D52-4454-A22D-763B6A5F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116AD"/>
    <w:pPr>
      <w:keepNext/>
      <w:outlineLvl w:val="0"/>
    </w:pPr>
    <w:rPr>
      <w:rFonts w:ascii="Arial" w:hAnsi="Arial"/>
      <w:b/>
      <w:color w:val="008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6AD"/>
    <w:rPr>
      <w:rFonts w:ascii="Arial" w:eastAsia="Times New Roman" w:hAnsi="Arial" w:cs="Times New Roman"/>
      <w:b/>
      <w:color w:val="008000"/>
      <w:sz w:val="3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Lori Thelen</cp:lastModifiedBy>
  <cp:revision>38</cp:revision>
  <cp:lastPrinted>2015-08-26T18:51:00Z</cp:lastPrinted>
  <dcterms:created xsi:type="dcterms:W3CDTF">2012-08-15T18:15:00Z</dcterms:created>
  <dcterms:modified xsi:type="dcterms:W3CDTF">2020-03-02T17:14:00Z</dcterms:modified>
</cp:coreProperties>
</file>