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C79596" w14:textId="61FA2ED0" w:rsidR="00C97646" w:rsidRDefault="00C97646" w:rsidP="00493263">
      <w:pPr>
        <w:jc w:val="both"/>
        <w:rPr>
          <w:rFonts w:eastAsiaTheme="minorHAnsi"/>
          <w:sz w:val="24"/>
          <w:szCs w:val="24"/>
        </w:rPr>
      </w:pPr>
      <w:r>
        <w:rPr>
          <w:rFonts w:eastAsiaTheme="minorHAnsi"/>
          <w:sz w:val="24"/>
          <w:szCs w:val="24"/>
        </w:rPr>
        <w:t>October 1</w:t>
      </w:r>
      <w:r w:rsidR="00163F9B">
        <w:rPr>
          <w:rFonts w:eastAsiaTheme="minorHAnsi"/>
          <w:sz w:val="24"/>
          <w:szCs w:val="24"/>
        </w:rPr>
        <w:t>2</w:t>
      </w:r>
      <w:r>
        <w:rPr>
          <w:rFonts w:eastAsiaTheme="minorHAnsi"/>
          <w:sz w:val="24"/>
          <w:szCs w:val="24"/>
        </w:rPr>
        <w:t>, 2020</w:t>
      </w:r>
    </w:p>
    <w:p w14:paraId="3AA4858E" w14:textId="77777777" w:rsidR="00C97646" w:rsidRDefault="00C97646" w:rsidP="00493263">
      <w:pPr>
        <w:jc w:val="both"/>
        <w:rPr>
          <w:rFonts w:eastAsiaTheme="minorHAnsi"/>
          <w:sz w:val="24"/>
          <w:szCs w:val="24"/>
        </w:rPr>
      </w:pPr>
    </w:p>
    <w:p w14:paraId="49756020" w14:textId="00B2953C" w:rsidR="00C97646" w:rsidRDefault="00C97646" w:rsidP="00493263">
      <w:pPr>
        <w:jc w:val="both"/>
        <w:rPr>
          <w:rFonts w:eastAsiaTheme="minorHAnsi"/>
          <w:sz w:val="24"/>
          <w:szCs w:val="24"/>
        </w:rPr>
      </w:pPr>
      <w:r>
        <w:rPr>
          <w:rFonts w:eastAsiaTheme="minorHAnsi"/>
          <w:sz w:val="24"/>
          <w:szCs w:val="24"/>
        </w:rPr>
        <w:t>Dear</w:t>
      </w:r>
      <w:r w:rsidR="001B7184">
        <w:rPr>
          <w:rFonts w:eastAsiaTheme="minorHAnsi"/>
          <w:sz w:val="24"/>
          <w:szCs w:val="24"/>
        </w:rPr>
        <w:t xml:space="preserve"> Second Grade</w:t>
      </w:r>
      <w:r>
        <w:rPr>
          <w:rFonts w:eastAsiaTheme="minorHAnsi"/>
          <w:sz w:val="24"/>
          <w:szCs w:val="24"/>
        </w:rPr>
        <w:t xml:space="preserve"> Parents,</w:t>
      </w:r>
    </w:p>
    <w:p w14:paraId="0632FF34" w14:textId="77777777" w:rsidR="00C97646" w:rsidRDefault="00C97646" w:rsidP="00493263">
      <w:pPr>
        <w:jc w:val="both"/>
        <w:rPr>
          <w:rFonts w:eastAsiaTheme="minorHAnsi"/>
          <w:sz w:val="24"/>
          <w:szCs w:val="24"/>
        </w:rPr>
      </w:pPr>
    </w:p>
    <w:p w14:paraId="4AF1F3CF" w14:textId="0FE50BAE" w:rsidR="00493263" w:rsidRPr="00F51748" w:rsidRDefault="00493263" w:rsidP="00493263">
      <w:pPr>
        <w:jc w:val="both"/>
        <w:rPr>
          <w:rFonts w:eastAsiaTheme="minorHAnsi"/>
          <w:sz w:val="24"/>
          <w:szCs w:val="24"/>
        </w:rPr>
      </w:pPr>
      <w:r w:rsidRPr="00F51748">
        <w:rPr>
          <w:rFonts w:eastAsiaTheme="minorHAnsi"/>
          <w:sz w:val="24"/>
          <w:szCs w:val="24"/>
        </w:rPr>
        <w:t xml:space="preserve">This year, your student will begin the process of preparing to receive the </w:t>
      </w:r>
      <w:r>
        <w:rPr>
          <w:rFonts w:eastAsiaTheme="minorHAnsi"/>
          <w:sz w:val="24"/>
          <w:szCs w:val="24"/>
        </w:rPr>
        <w:t>s</w:t>
      </w:r>
      <w:r w:rsidRPr="00F51748">
        <w:rPr>
          <w:rFonts w:eastAsiaTheme="minorHAnsi"/>
          <w:sz w:val="24"/>
          <w:szCs w:val="24"/>
        </w:rPr>
        <w:t>acrament</w:t>
      </w:r>
      <w:r>
        <w:rPr>
          <w:rFonts w:eastAsiaTheme="minorHAnsi"/>
          <w:sz w:val="24"/>
          <w:szCs w:val="24"/>
        </w:rPr>
        <w:t>s</w:t>
      </w:r>
      <w:r w:rsidRPr="00F51748">
        <w:rPr>
          <w:rFonts w:eastAsiaTheme="minorHAnsi"/>
          <w:sz w:val="24"/>
          <w:szCs w:val="24"/>
        </w:rPr>
        <w:t xml:space="preserve"> of </w:t>
      </w:r>
      <w:r>
        <w:rPr>
          <w:rFonts w:eastAsiaTheme="minorHAnsi"/>
          <w:sz w:val="24"/>
          <w:szCs w:val="24"/>
        </w:rPr>
        <w:t>Reconciliation and Eucharist</w:t>
      </w:r>
      <w:r w:rsidRPr="00F51748">
        <w:rPr>
          <w:rFonts w:eastAsiaTheme="minorHAnsi"/>
          <w:sz w:val="24"/>
          <w:szCs w:val="24"/>
        </w:rPr>
        <w:t xml:space="preserve">. We joyfully look forward to facilitating this opportunity for you and your child to </w:t>
      </w:r>
      <w:r w:rsidR="00C97646">
        <w:rPr>
          <w:rFonts w:eastAsiaTheme="minorHAnsi"/>
          <w:sz w:val="24"/>
          <w:szCs w:val="24"/>
        </w:rPr>
        <w:t xml:space="preserve">a </w:t>
      </w:r>
      <w:r w:rsidRPr="00F51748">
        <w:rPr>
          <w:rFonts w:eastAsiaTheme="minorHAnsi"/>
          <w:sz w:val="24"/>
          <w:szCs w:val="24"/>
        </w:rPr>
        <w:t xml:space="preserve">more deeply encounter </w:t>
      </w:r>
      <w:r w:rsidR="001B7184">
        <w:rPr>
          <w:rFonts w:eastAsiaTheme="minorHAnsi"/>
          <w:sz w:val="24"/>
          <w:szCs w:val="24"/>
        </w:rPr>
        <w:t xml:space="preserve">with </w:t>
      </w:r>
      <w:r w:rsidRPr="00F51748">
        <w:rPr>
          <w:rFonts w:eastAsiaTheme="minorHAnsi"/>
          <w:sz w:val="24"/>
          <w:szCs w:val="24"/>
        </w:rPr>
        <w:t>Christ!</w:t>
      </w:r>
    </w:p>
    <w:p w14:paraId="3F231927" w14:textId="77777777" w:rsidR="00493263" w:rsidRPr="00F51748" w:rsidRDefault="00493263" w:rsidP="00493263">
      <w:pPr>
        <w:jc w:val="both"/>
        <w:rPr>
          <w:rFonts w:eastAsiaTheme="minorHAnsi"/>
          <w:sz w:val="24"/>
          <w:szCs w:val="24"/>
        </w:rPr>
      </w:pPr>
    </w:p>
    <w:p w14:paraId="4088B58D" w14:textId="5E13C2FC" w:rsidR="00493263" w:rsidRPr="00F51748" w:rsidRDefault="00493263" w:rsidP="00493263">
      <w:pPr>
        <w:jc w:val="both"/>
        <w:rPr>
          <w:rFonts w:eastAsiaTheme="minorHAnsi"/>
          <w:sz w:val="24"/>
          <w:szCs w:val="24"/>
        </w:rPr>
      </w:pPr>
      <w:r w:rsidRPr="00F51748">
        <w:rPr>
          <w:rFonts w:eastAsiaTheme="minorHAnsi"/>
          <w:sz w:val="24"/>
          <w:szCs w:val="24"/>
        </w:rPr>
        <w:t>It is the responsibility of the parish in which you and your family are registered members and regularly attend Mass to provide your children with the preparations necessary to receive the sacraments. If your family is registered at another parish, please consult your parish for sacramental preparations for your children.</w:t>
      </w:r>
    </w:p>
    <w:p w14:paraId="57A9A788" w14:textId="77777777" w:rsidR="00493263" w:rsidRPr="00F51748" w:rsidRDefault="00493263" w:rsidP="00493263">
      <w:pPr>
        <w:jc w:val="both"/>
        <w:rPr>
          <w:rFonts w:eastAsiaTheme="minorHAnsi"/>
          <w:sz w:val="24"/>
          <w:szCs w:val="24"/>
        </w:rPr>
      </w:pPr>
    </w:p>
    <w:p w14:paraId="228CE6EC" w14:textId="20FCEAE8" w:rsidR="00493263" w:rsidRPr="00F51748" w:rsidRDefault="00493263" w:rsidP="00493263">
      <w:pPr>
        <w:jc w:val="both"/>
        <w:rPr>
          <w:rFonts w:eastAsiaTheme="minorHAnsi"/>
          <w:sz w:val="24"/>
          <w:szCs w:val="24"/>
        </w:rPr>
      </w:pPr>
      <w:r w:rsidRPr="00F51748">
        <w:rPr>
          <w:rFonts w:eastAsiaTheme="minorHAnsi"/>
          <w:sz w:val="24"/>
          <w:szCs w:val="24"/>
        </w:rPr>
        <w:t xml:space="preserve">For students who are registered members of St. Patrick Catholic Church in Portland, preparations for the reception of </w:t>
      </w:r>
      <w:r>
        <w:rPr>
          <w:rFonts w:eastAsiaTheme="minorHAnsi"/>
          <w:sz w:val="24"/>
          <w:szCs w:val="24"/>
        </w:rPr>
        <w:t>these sacraments</w:t>
      </w:r>
      <w:r w:rsidRPr="00F51748">
        <w:rPr>
          <w:rFonts w:eastAsiaTheme="minorHAnsi"/>
          <w:sz w:val="24"/>
          <w:szCs w:val="24"/>
        </w:rPr>
        <w:t xml:space="preserve"> will occur </w:t>
      </w:r>
      <w:r>
        <w:rPr>
          <w:rFonts w:eastAsiaTheme="minorHAnsi"/>
          <w:sz w:val="24"/>
          <w:szCs w:val="24"/>
        </w:rPr>
        <w:t>online at home with parents using the</w:t>
      </w:r>
      <w:r w:rsidRPr="00F51748">
        <w:rPr>
          <w:rFonts w:eastAsiaTheme="minorHAnsi"/>
          <w:sz w:val="24"/>
          <w:szCs w:val="24"/>
        </w:rPr>
        <w:t xml:space="preserve"> “</w:t>
      </w:r>
      <w:r>
        <w:rPr>
          <w:rFonts w:eastAsiaTheme="minorHAnsi"/>
          <w:sz w:val="24"/>
          <w:szCs w:val="24"/>
        </w:rPr>
        <w:t>Signs of Grace</w:t>
      </w:r>
      <w:r w:rsidRPr="00F51748">
        <w:rPr>
          <w:rFonts w:eastAsiaTheme="minorHAnsi"/>
          <w:sz w:val="24"/>
          <w:szCs w:val="24"/>
        </w:rPr>
        <w:t xml:space="preserve">” program. Our St. Patrick faith formation and school students will still receive their regular course material </w:t>
      </w:r>
      <w:r>
        <w:rPr>
          <w:rFonts w:eastAsiaTheme="minorHAnsi"/>
          <w:sz w:val="24"/>
          <w:szCs w:val="24"/>
        </w:rPr>
        <w:t xml:space="preserve">as they have been. Either in </w:t>
      </w:r>
      <w:r w:rsidR="002212F2">
        <w:rPr>
          <w:rFonts w:eastAsiaTheme="minorHAnsi"/>
          <w:sz w:val="24"/>
          <w:szCs w:val="24"/>
        </w:rPr>
        <w:t xml:space="preserve">person at </w:t>
      </w:r>
      <w:r>
        <w:rPr>
          <w:rFonts w:eastAsiaTheme="minorHAnsi"/>
          <w:sz w:val="24"/>
          <w:szCs w:val="24"/>
        </w:rPr>
        <w:t>school or online</w:t>
      </w:r>
      <w:r w:rsidR="002212F2">
        <w:rPr>
          <w:rFonts w:eastAsiaTheme="minorHAnsi"/>
          <w:sz w:val="24"/>
          <w:szCs w:val="24"/>
        </w:rPr>
        <w:t>/with textbooks at home</w:t>
      </w:r>
      <w:r>
        <w:rPr>
          <w:rFonts w:eastAsiaTheme="minorHAnsi"/>
          <w:sz w:val="24"/>
          <w:szCs w:val="24"/>
        </w:rPr>
        <w:t>.</w:t>
      </w:r>
    </w:p>
    <w:p w14:paraId="1283AF66" w14:textId="77777777" w:rsidR="00493263" w:rsidRPr="00F51748" w:rsidRDefault="00493263" w:rsidP="00493263">
      <w:pPr>
        <w:jc w:val="both"/>
        <w:rPr>
          <w:rFonts w:eastAsiaTheme="minorHAnsi"/>
          <w:sz w:val="24"/>
          <w:szCs w:val="24"/>
        </w:rPr>
      </w:pPr>
    </w:p>
    <w:p w14:paraId="6E6AC4A7" w14:textId="18840842" w:rsidR="00493263" w:rsidRDefault="00493263" w:rsidP="00493263">
      <w:pPr>
        <w:jc w:val="both"/>
        <w:rPr>
          <w:rFonts w:eastAsiaTheme="minorHAnsi"/>
          <w:sz w:val="24"/>
          <w:szCs w:val="24"/>
        </w:rPr>
      </w:pPr>
      <w:r w:rsidRPr="00F51748">
        <w:rPr>
          <w:rFonts w:eastAsiaTheme="minorHAnsi"/>
          <w:sz w:val="24"/>
          <w:szCs w:val="24"/>
        </w:rPr>
        <w:t xml:space="preserve">If your child is enrolled in </w:t>
      </w:r>
      <w:r>
        <w:rPr>
          <w:rFonts w:eastAsiaTheme="minorHAnsi"/>
          <w:sz w:val="24"/>
          <w:szCs w:val="24"/>
        </w:rPr>
        <w:t xml:space="preserve">Children’s </w:t>
      </w:r>
      <w:r w:rsidRPr="00F51748">
        <w:rPr>
          <w:rFonts w:eastAsiaTheme="minorHAnsi"/>
          <w:sz w:val="24"/>
          <w:szCs w:val="24"/>
        </w:rPr>
        <w:t>Faith Formation</w:t>
      </w:r>
      <w:r>
        <w:rPr>
          <w:rFonts w:eastAsiaTheme="minorHAnsi"/>
          <w:sz w:val="24"/>
          <w:szCs w:val="24"/>
        </w:rPr>
        <w:t xml:space="preserve"> or St. Patrick School, you will be signed up to use the “Signs of Grace</w:t>
      </w:r>
      <w:r w:rsidR="00C97646">
        <w:rPr>
          <w:rFonts w:eastAsiaTheme="minorHAnsi"/>
          <w:sz w:val="24"/>
          <w:szCs w:val="24"/>
        </w:rPr>
        <w:t xml:space="preserve">: You are Forgiven” online program. This will begin in November and an outline of when lessons should be completed </w:t>
      </w:r>
      <w:r w:rsidR="00507AAF">
        <w:rPr>
          <w:rFonts w:eastAsiaTheme="minorHAnsi"/>
          <w:sz w:val="24"/>
          <w:szCs w:val="24"/>
        </w:rPr>
        <w:t xml:space="preserve">by </w:t>
      </w:r>
      <w:r w:rsidR="00C97646">
        <w:rPr>
          <w:rFonts w:eastAsiaTheme="minorHAnsi"/>
          <w:sz w:val="24"/>
          <w:szCs w:val="24"/>
        </w:rPr>
        <w:t>will be sent out</w:t>
      </w:r>
      <w:r w:rsidR="00507AAF">
        <w:rPr>
          <w:rFonts w:eastAsiaTheme="minorHAnsi"/>
          <w:sz w:val="24"/>
          <w:szCs w:val="24"/>
        </w:rPr>
        <w:t xml:space="preserve"> later.</w:t>
      </w:r>
      <w:r w:rsidR="00C97646">
        <w:rPr>
          <w:rFonts w:eastAsiaTheme="minorHAnsi"/>
          <w:sz w:val="24"/>
          <w:szCs w:val="24"/>
        </w:rPr>
        <w:t xml:space="preserve"> These lessons will need to be completed before the Sacrament of Reconciliation can be received in December. The reason for the online program is that there are videos that go along with the lessons that will help</w:t>
      </w:r>
      <w:r w:rsidR="001B7184">
        <w:rPr>
          <w:rFonts w:eastAsiaTheme="minorHAnsi"/>
          <w:sz w:val="24"/>
          <w:szCs w:val="24"/>
        </w:rPr>
        <w:t xml:space="preserve"> with</w:t>
      </w:r>
      <w:r w:rsidR="00C97646">
        <w:rPr>
          <w:rFonts w:eastAsiaTheme="minorHAnsi"/>
          <w:sz w:val="24"/>
          <w:szCs w:val="24"/>
        </w:rPr>
        <w:t xml:space="preserve"> the learning process. </w:t>
      </w:r>
    </w:p>
    <w:p w14:paraId="30326DA8" w14:textId="19A5953C" w:rsidR="00507AAF" w:rsidRDefault="00507AAF" w:rsidP="00493263">
      <w:pPr>
        <w:jc w:val="both"/>
        <w:rPr>
          <w:rFonts w:eastAsiaTheme="minorHAnsi"/>
          <w:sz w:val="24"/>
          <w:szCs w:val="24"/>
        </w:rPr>
      </w:pPr>
    </w:p>
    <w:p w14:paraId="092D2B5C" w14:textId="7CD3A5EA" w:rsidR="00A41A1C" w:rsidRPr="00A41A1C" w:rsidRDefault="00A41A1C" w:rsidP="00A41A1C">
      <w:pPr>
        <w:tabs>
          <w:tab w:val="left" w:pos="8685"/>
        </w:tabs>
        <w:rPr>
          <w:rFonts w:cstheme="minorHAnsi"/>
          <w:sz w:val="24"/>
          <w:szCs w:val="24"/>
        </w:rPr>
      </w:pPr>
      <w:r w:rsidRPr="00A41A1C">
        <w:rPr>
          <w:rFonts w:cstheme="minorHAnsi"/>
          <w:sz w:val="24"/>
          <w:szCs w:val="24"/>
        </w:rPr>
        <w:t xml:space="preserve">Parents are their children’s first teachers in many aspects of their lives. The Catholic faith is no different. This is where the children should learn from their parents the most. </w:t>
      </w:r>
      <w:r>
        <w:rPr>
          <w:rFonts w:cstheme="minorHAnsi"/>
          <w:sz w:val="24"/>
          <w:szCs w:val="24"/>
        </w:rPr>
        <w:t>This part of</w:t>
      </w:r>
      <w:r w:rsidRPr="00A41A1C">
        <w:rPr>
          <w:rFonts w:cstheme="minorHAnsi"/>
          <w:sz w:val="24"/>
          <w:szCs w:val="24"/>
        </w:rPr>
        <w:t xml:space="preserve"> teaching our Catholic faith will be left up to </w:t>
      </w:r>
      <w:r>
        <w:rPr>
          <w:rFonts w:cstheme="minorHAnsi"/>
          <w:sz w:val="24"/>
          <w:szCs w:val="24"/>
        </w:rPr>
        <w:t xml:space="preserve">you </w:t>
      </w:r>
      <w:r w:rsidRPr="00A41A1C">
        <w:rPr>
          <w:rFonts w:cstheme="minorHAnsi"/>
          <w:sz w:val="24"/>
          <w:szCs w:val="24"/>
        </w:rPr>
        <w:t>parents this year</w:t>
      </w:r>
      <w:r>
        <w:rPr>
          <w:rFonts w:cstheme="minorHAnsi"/>
          <w:sz w:val="24"/>
          <w:szCs w:val="24"/>
        </w:rPr>
        <w:t xml:space="preserve"> and</w:t>
      </w:r>
      <w:r w:rsidRPr="00A41A1C">
        <w:rPr>
          <w:rFonts w:cstheme="minorHAnsi"/>
          <w:sz w:val="24"/>
          <w:szCs w:val="24"/>
        </w:rPr>
        <w:t xml:space="preserve"> I am most confident that </w:t>
      </w:r>
      <w:r>
        <w:rPr>
          <w:rFonts w:cstheme="minorHAnsi"/>
          <w:sz w:val="24"/>
          <w:szCs w:val="24"/>
        </w:rPr>
        <w:t>you</w:t>
      </w:r>
      <w:r w:rsidRPr="00A41A1C">
        <w:rPr>
          <w:rFonts w:cstheme="minorHAnsi"/>
          <w:sz w:val="24"/>
          <w:szCs w:val="24"/>
        </w:rPr>
        <w:t xml:space="preserve"> will </w:t>
      </w:r>
      <w:r>
        <w:rPr>
          <w:rFonts w:cstheme="minorHAnsi"/>
          <w:sz w:val="24"/>
          <w:szCs w:val="24"/>
        </w:rPr>
        <w:t>teach</w:t>
      </w:r>
      <w:r w:rsidR="001B7184">
        <w:rPr>
          <w:rFonts w:cstheme="minorHAnsi"/>
          <w:sz w:val="24"/>
          <w:szCs w:val="24"/>
        </w:rPr>
        <w:t xml:space="preserve"> them</w:t>
      </w:r>
      <w:r>
        <w:rPr>
          <w:rFonts w:cstheme="minorHAnsi"/>
          <w:sz w:val="24"/>
          <w:szCs w:val="24"/>
        </w:rPr>
        <w:t xml:space="preserve"> what it means to forgive in a Christian way.</w:t>
      </w:r>
    </w:p>
    <w:p w14:paraId="005AD20D" w14:textId="7A3CCA63" w:rsidR="00507AAF" w:rsidRDefault="00507AAF" w:rsidP="00493263">
      <w:pPr>
        <w:jc w:val="both"/>
        <w:rPr>
          <w:rFonts w:eastAsiaTheme="minorHAnsi"/>
          <w:sz w:val="24"/>
          <w:szCs w:val="24"/>
        </w:rPr>
      </w:pPr>
    </w:p>
    <w:p w14:paraId="52C166B1" w14:textId="77777777" w:rsidR="00493263" w:rsidRPr="00F51748" w:rsidRDefault="00493263" w:rsidP="00493263">
      <w:pPr>
        <w:jc w:val="both"/>
        <w:rPr>
          <w:rFonts w:eastAsiaTheme="minorHAnsi"/>
          <w:sz w:val="24"/>
          <w:szCs w:val="24"/>
        </w:rPr>
      </w:pPr>
    </w:p>
    <w:p w14:paraId="2D1E75CA" w14:textId="77777777" w:rsidR="00493263" w:rsidRDefault="00493263" w:rsidP="00493263">
      <w:pPr>
        <w:jc w:val="both"/>
        <w:rPr>
          <w:rFonts w:eastAsiaTheme="minorHAnsi"/>
          <w:sz w:val="24"/>
          <w:szCs w:val="24"/>
        </w:rPr>
      </w:pPr>
      <w:r w:rsidRPr="00F51748">
        <w:rPr>
          <w:rFonts w:eastAsiaTheme="minorHAnsi"/>
          <w:sz w:val="24"/>
          <w:szCs w:val="24"/>
        </w:rPr>
        <w:t>Please be assured of our prayers for your child and family in this blessed time!</w:t>
      </w:r>
    </w:p>
    <w:p w14:paraId="049995E3" w14:textId="77777777" w:rsidR="00493263" w:rsidRDefault="00493263" w:rsidP="00493263">
      <w:pPr>
        <w:rPr>
          <w:rFonts w:eastAsiaTheme="minorHAnsi"/>
          <w:sz w:val="24"/>
          <w:szCs w:val="24"/>
        </w:rPr>
      </w:pPr>
    </w:p>
    <w:p w14:paraId="1317CE3B" w14:textId="77777777" w:rsidR="00493263" w:rsidRDefault="00493263" w:rsidP="00493263">
      <w:pPr>
        <w:rPr>
          <w:rFonts w:eastAsiaTheme="minorHAnsi"/>
          <w:sz w:val="24"/>
          <w:szCs w:val="24"/>
        </w:rPr>
      </w:pPr>
    </w:p>
    <w:p w14:paraId="134F59B8" w14:textId="77777777" w:rsidR="00493263" w:rsidRDefault="00493263" w:rsidP="00493263">
      <w:pPr>
        <w:rPr>
          <w:rFonts w:eastAsiaTheme="minorHAnsi"/>
          <w:sz w:val="24"/>
          <w:szCs w:val="24"/>
        </w:rPr>
      </w:pPr>
    </w:p>
    <w:p w14:paraId="6631A8BB" w14:textId="5E910907" w:rsidR="00493263" w:rsidRDefault="00493263" w:rsidP="00493263">
      <w:pPr>
        <w:rPr>
          <w:rFonts w:eastAsiaTheme="minorHAnsi"/>
          <w:sz w:val="24"/>
          <w:szCs w:val="24"/>
        </w:rPr>
      </w:pPr>
      <w:r>
        <w:rPr>
          <w:rFonts w:eastAsiaTheme="minorHAnsi"/>
          <w:sz w:val="24"/>
          <w:szCs w:val="24"/>
        </w:rPr>
        <w:t xml:space="preserve">Lori Thelen </w:t>
      </w:r>
      <w:r>
        <w:rPr>
          <w:rFonts w:eastAsiaTheme="minorHAnsi"/>
          <w:sz w:val="24"/>
          <w:szCs w:val="24"/>
        </w:rPr>
        <w:tab/>
      </w:r>
      <w:r>
        <w:rPr>
          <w:rFonts w:eastAsiaTheme="minorHAnsi"/>
          <w:sz w:val="24"/>
          <w:szCs w:val="24"/>
        </w:rPr>
        <w:tab/>
      </w:r>
      <w:r>
        <w:rPr>
          <w:rFonts w:eastAsiaTheme="minorHAnsi"/>
          <w:sz w:val="24"/>
          <w:szCs w:val="24"/>
        </w:rPr>
        <w:tab/>
      </w:r>
      <w:r>
        <w:rPr>
          <w:rFonts w:eastAsiaTheme="minorHAnsi"/>
          <w:sz w:val="24"/>
          <w:szCs w:val="24"/>
        </w:rPr>
        <w:tab/>
      </w:r>
      <w:r>
        <w:rPr>
          <w:rFonts w:eastAsiaTheme="minorHAnsi"/>
          <w:sz w:val="24"/>
          <w:szCs w:val="24"/>
        </w:rPr>
        <w:tab/>
      </w:r>
      <w:r>
        <w:rPr>
          <w:rFonts w:eastAsiaTheme="minorHAnsi"/>
          <w:sz w:val="24"/>
          <w:szCs w:val="24"/>
        </w:rPr>
        <w:tab/>
      </w:r>
      <w:r>
        <w:rPr>
          <w:rFonts w:eastAsiaTheme="minorHAnsi"/>
          <w:sz w:val="24"/>
          <w:szCs w:val="24"/>
        </w:rPr>
        <w:tab/>
      </w:r>
    </w:p>
    <w:p w14:paraId="1A22F350" w14:textId="3746EF4B" w:rsidR="00493263" w:rsidRPr="00DC003C" w:rsidRDefault="00493263" w:rsidP="00493263">
      <w:pPr>
        <w:rPr>
          <w:rFonts w:eastAsiaTheme="minorHAnsi"/>
          <w:sz w:val="24"/>
          <w:szCs w:val="24"/>
        </w:rPr>
      </w:pPr>
      <w:r>
        <w:rPr>
          <w:rFonts w:eastAsiaTheme="minorHAnsi"/>
          <w:sz w:val="24"/>
          <w:szCs w:val="24"/>
        </w:rPr>
        <w:t xml:space="preserve">Coordinator of Children’s Faith Formation </w:t>
      </w:r>
      <w:r>
        <w:rPr>
          <w:rFonts w:eastAsiaTheme="minorHAnsi"/>
          <w:sz w:val="24"/>
          <w:szCs w:val="24"/>
        </w:rPr>
        <w:tab/>
      </w:r>
      <w:r>
        <w:rPr>
          <w:rFonts w:eastAsiaTheme="minorHAnsi"/>
          <w:sz w:val="24"/>
          <w:szCs w:val="24"/>
        </w:rPr>
        <w:tab/>
      </w:r>
      <w:r>
        <w:rPr>
          <w:rFonts w:eastAsiaTheme="minorHAnsi"/>
          <w:sz w:val="24"/>
          <w:szCs w:val="24"/>
        </w:rPr>
        <w:tab/>
      </w:r>
    </w:p>
    <w:p w14:paraId="2195BFDE" w14:textId="77777777" w:rsidR="00887FAC" w:rsidRDefault="00887FAC"/>
    <w:sectPr w:rsidR="00887FAC" w:rsidSect="00781FF9">
      <w:headerReference w:type="default" r:id="rId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6295BE" w14:textId="77777777" w:rsidR="00102889" w:rsidRDefault="00163F9B">
      <w:r>
        <w:separator/>
      </w:r>
    </w:p>
  </w:endnote>
  <w:endnote w:type="continuationSeparator" w:id="0">
    <w:p w14:paraId="02773B24" w14:textId="77777777" w:rsidR="00102889" w:rsidRDefault="00163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Garamond">
    <w:altName w:val="Cambri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5C02B" w14:textId="77777777" w:rsidR="00F51748" w:rsidRPr="00D723E5" w:rsidRDefault="002212F2" w:rsidP="004D6D83">
    <w:pPr>
      <w:rPr>
        <w:rFonts w:ascii="AGaramond" w:hAnsi="AGaramond"/>
        <w:i/>
        <w:iCs/>
      </w:rPr>
    </w:pPr>
  </w:p>
  <w:p w14:paraId="0DFA2EE8" w14:textId="77777777" w:rsidR="00F51748" w:rsidRDefault="002212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60AF6D" w14:textId="77777777" w:rsidR="00102889" w:rsidRDefault="00163F9B">
      <w:r>
        <w:separator/>
      </w:r>
    </w:p>
  </w:footnote>
  <w:footnote w:type="continuationSeparator" w:id="0">
    <w:p w14:paraId="5E8142D5" w14:textId="77777777" w:rsidR="00102889" w:rsidRDefault="00163F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D14AF" w14:textId="77777777" w:rsidR="00F51748" w:rsidRDefault="00A41A1C">
    <w:pPr>
      <w:pStyle w:val="Header"/>
    </w:pPr>
    <w:r>
      <w:rPr>
        <w:noProof/>
      </w:rPr>
      <w:drawing>
        <wp:inline distT="0" distB="0" distL="0" distR="0" wp14:anchorId="04C150CF" wp14:editId="0745D4D1">
          <wp:extent cx="5943600" cy="1849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ish Letterhead FINAL.jpg"/>
                  <pic:cNvPicPr/>
                </pic:nvPicPr>
                <pic:blipFill>
                  <a:blip r:embed="rId1">
                    <a:extLst>
                      <a:ext uri="{28A0092B-C50C-407E-A947-70E740481C1C}">
                        <a14:useLocalDpi xmlns:a14="http://schemas.microsoft.com/office/drawing/2010/main" val="0"/>
                      </a:ext>
                    </a:extLst>
                  </a:blip>
                  <a:stretch>
                    <a:fillRect/>
                  </a:stretch>
                </pic:blipFill>
                <pic:spPr>
                  <a:xfrm>
                    <a:off x="0" y="0"/>
                    <a:ext cx="5943600" cy="1849120"/>
                  </a:xfrm>
                  <a:prstGeom prst="rect">
                    <a:avLst/>
                  </a:prstGeom>
                </pic:spPr>
              </pic:pic>
            </a:graphicData>
          </a:graphic>
        </wp:inline>
      </w:drawing>
    </w:r>
  </w:p>
  <w:p w14:paraId="416F687F" w14:textId="77777777" w:rsidR="00F51748" w:rsidRDefault="002212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263"/>
    <w:rsid w:val="00102889"/>
    <w:rsid w:val="00163F9B"/>
    <w:rsid w:val="001B7184"/>
    <w:rsid w:val="002212F2"/>
    <w:rsid w:val="00493263"/>
    <w:rsid w:val="00507AAF"/>
    <w:rsid w:val="00887FAC"/>
    <w:rsid w:val="00A41A1C"/>
    <w:rsid w:val="00C97646"/>
    <w:rsid w:val="00EB0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4089A"/>
  <w15:chartTrackingRefBased/>
  <w15:docId w15:val="{FB356261-3F65-4D2F-9124-7A33B153C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326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3263"/>
    <w:pPr>
      <w:tabs>
        <w:tab w:val="center" w:pos="4680"/>
        <w:tab w:val="right" w:pos="9360"/>
      </w:tabs>
      <w:overflowPunct/>
      <w:autoSpaceDE/>
      <w:autoSpaceDN/>
      <w:adjustRightInd/>
      <w:textAlignment w:val="auto"/>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93263"/>
  </w:style>
  <w:style w:type="paragraph" w:styleId="Footer">
    <w:name w:val="footer"/>
    <w:basedOn w:val="Normal"/>
    <w:link w:val="FooterChar"/>
    <w:uiPriority w:val="99"/>
    <w:unhideWhenUsed/>
    <w:rsid w:val="00493263"/>
    <w:pPr>
      <w:tabs>
        <w:tab w:val="center" w:pos="4680"/>
        <w:tab w:val="right" w:pos="9360"/>
      </w:tabs>
      <w:overflowPunct/>
      <w:autoSpaceDE/>
      <w:autoSpaceDN/>
      <w:adjustRightInd/>
      <w:textAlignment w:val="auto"/>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932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Thelen</dc:creator>
  <cp:keywords/>
  <dc:description/>
  <cp:lastModifiedBy>Lori Thelen</cp:lastModifiedBy>
  <cp:revision>5</cp:revision>
  <dcterms:created xsi:type="dcterms:W3CDTF">2020-10-07T17:43:00Z</dcterms:created>
  <dcterms:modified xsi:type="dcterms:W3CDTF">2020-10-12T17:20:00Z</dcterms:modified>
</cp:coreProperties>
</file>